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3B" w:rsidRPr="00B1603B" w:rsidRDefault="00B1603B" w:rsidP="00B1603B">
      <w:pPr>
        <w:shd w:val="clear" w:color="auto" w:fill="FFFFFF"/>
        <w:bidi w:val="0"/>
        <w:spacing w:before="75" w:after="300" w:line="448" w:lineRule="atLeast"/>
        <w:ind w:left="375" w:right="375"/>
        <w:outlineLvl w:val="0"/>
        <w:rPr>
          <w:rFonts w:ascii="HelveticaNeueReg" w:eastAsia="Times New Roman" w:hAnsi="HelveticaNeueReg" w:cs="Times New Roman"/>
          <w:b/>
          <w:bCs/>
          <w:color w:val="E00023"/>
          <w:kern w:val="36"/>
          <w:sz w:val="32"/>
          <w:szCs w:val="32"/>
        </w:rPr>
      </w:pPr>
      <w:r w:rsidRPr="00B1603B">
        <w:rPr>
          <w:rFonts w:ascii="HelveticaNeueReg" w:eastAsia="Times New Roman" w:hAnsi="HelveticaNeueReg" w:cs="Times New Roman"/>
          <w:b/>
          <w:bCs/>
          <w:color w:val="E00023"/>
          <w:kern w:val="36"/>
          <w:sz w:val="32"/>
          <w:szCs w:val="32"/>
          <w:rtl/>
        </w:rPr>
        <w:t>ماليزيا تمنح اليمنيين فرصة تمديد فترة الإقامة لمدة سنة</w:t>
      </w:r>
    </w:p>
    <w:p w:rsidR="00921CE1" w:rsidRDefault="00921CE1">
      <w:pPr>
        <w:rPr>
          <w:rtl/>
        </w:rPr>
      </w:pPr>
    </w:p>
    <w:p w:rsidR="00B1603B" w:rsidRDefault="00B1603B">
      <w:pPr>
        <w:rPr>
          <w:rtl/>
        </w:rPr>
      </w:pPr>
      <w:r>
        <w:rPr>
          <w:noProof/>
        </w:rPr>
        <w:drawing>
          <wp:inline distT="0" distB="0" distL="0" distR="0">
            <wp:extent cx="5274310" cy="2326901"/>
            <wp:effectExtent l="19050" t="0" r="2540" b="0"/>
            <wp:docPr id="1" name="صورة 1" descr="http://www.yemennewsgate.net/user_images/news/12-01-16-719095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emennewsgate.net/user_images/news/12-01-16-71909507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6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03B" w:rsidRDefault="00B1603B">
      <w:pPr>
        <w:rPr>
          <w:rtl/>
        </w:rPr>
      </w:pPr>
    </w:p>
    <w:p w:rsidR="00B1603B" w:rsidRPr="00B1603B" w:rsidRDefault="00B1603B" w:rsidP="00B1603B">
      <w:pPr>
        <w:pStyle w:val="a4"/>
        <w:shd w:val="clear" w:color="auto" w:fill="FFFFFF"/>
        <w:spacing w:before="0" w:beforeAutospacing="0" w:after="0" w:afterAutospacing="0" w:line="432" w:lineRule="atLeast"/>
        <w:jc w:val="right"/>
        <w:rPr>
          <w:rFonts w:ascii="HelveticaNeueReg" w:hAnsi="HelveticaNeueReg"/>
          <w:b/>
          <w:bCs/>
          <w:color w:val="414042"/>
          <w:sz w:val="28"/>
          <w:szCs w:val="28"/>
        </w:rPr>
      </w:pP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>منحت السلطات الماليزية الرعايا اليمنيين فرصة تمديد فترة الإقامة لمدة سنة تقديراً للظ</w:t>
      </w:r>
      <w:r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>ـــ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روف الحرب و العمليات العسكرية </w:t>
      </w:r>
      <w:proofErr w:type="spellStart"/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>التى</w:t>
      </w:r>
      <w:proofErr w:type="spellEnd"/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 تشهدها اليمن</w:t>
      </w:r>
      <w:r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 xml:space="preserve"> .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</w:rPr>
        <w:t xml:space="preserve"> </w:t>
      </w:r>
      <w:r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 xml:space="preserve"> </w:t>
      </w:r>
    </w:p>
    <w:p w:rsidR="00B1603B" w:rsidRPr="00B1603B" w:rsidRDefault="00B1603B" w:rsidP="00B1603B">
      <w:pPr>
        <w:pStyle w:val="a4"/>
        <w:shd w:val="clear" w:color="auto" w:fill="FFFFFF"/>
        <w:spacing w:before="0" w:beforeAutospacing="0" w:after="0" w:afterAutospacing="0" w:line="432" w:lineRule="atLeast"/>
        <w:jc w:val="right"/>
        <w:rPr>
          <w:rFonts w:ascii="HelveticaNeueReg" w:hAnsi="HelveticaNeueReg"/>
          <w:b/>
          <w:bCs/>
          <w:color w:val="414042"/>
          <w:sz w:val="28"/>
          <w:szCs w:val="28"/>
        </w:rPr>
      </w:pPr>
      <w:r w:rsidRPr="00B1603B">
        <w:rPr>
          <w:rFonts w:ascii="HelveticaNeueReg" w:hAnsi="HelveticaNeueReg"/>
          <w:b/>
          <w:bCs/>
          <w:color w:val="414042"/>
          <w:sz w:val="28"/>
          <w:szCs w:val="28"/>
        </w:rPr>
        <w:br/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>و قد جاء قرار السلطات الماليزية بعد جهود حثيثة بذلها رجل الأعم</w:t>
      </w:r>
      <w:r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>ــــــ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ال اليمني فؤاد هائل في إقناع رئيس </w:t>
      </w:r>
      <w:r w:rsidRPr="00B1603B"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>وزراء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 ماليزيا نجيب رزاق في </w:t>
      </w:r>
      <w:r w:rsidRPr="00B1603B"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>استثناء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 الجالي</w:t>
      </w:r>
      <w:r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>ــــ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ة اليمنية و منحها </w:t>
      </w:r>
      <w:r w:rsidRPr="00B1603B"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>التسهيلات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 الأمر الذي ترجم بتوجيهات عملية و فورية </w:t>
      </w:r>
      <w:proofErr w:type="spellStart"/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>الى</w:t>
      </w:r>
      <w:proofErr w:type="spellEnd"/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 وزارة الداخلية و الهجرة الماليزية لمنح أبناء الجالية اليمنية فترة إقامة إضافية  تصل </w:t>
      </w:r>
      <w:proofErr w:type="spellStart"/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>الى</w:t>
      </w:r>
      <w:proofErr w:type="spellEnd"/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 سنة و ستة أشهر و ثلاثة أشهر</w:t>
      </w:r>
      <w:r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 xml:space="preserve"> .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</w:rPr>
        <w:t xml:space="preserve"> </w:t>
      </w:r>
      <w:r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 xml:space="preserve"> </w:t>
      </w:r>
    </w:p>
    <w:p w:rsidR="00B1603B" w:rsidRPr="00B1603B" w:rsidRDefault="00B1603B" w:rsidP="00B1603B">
      <w:pPr>
        <w:pStyle w:val="a4"/>
        <w:shd w:val="clear" w:color="auto" w:fill="FFFFFF"/>
        <w:spacing w:before="0" w:beforeAutospacing="0" w:after="0" w:afterAutospacing="0" w:line="432" w:lineRule="atLeast"/>
        <w:jc w:val="right"/>
        <w:rPr>
          <w:rFonts w:ascii="HelveticaNeueReg" w:hAnsi="HelveticaNeueReg"/>
          <w:b/>
          <w:bCs/>
          <w:color w:val="414042"/>
          <w:sz w:val="28"/>
          <w:szCs w:val="28"/>
        </w:rPr>
      </w:pPr>
      <w:r w:rsidRPr="00B1603B">
        <w:rPr>
          <w:rFonts w:ascii="HelveticaNeueReg" w:hAnsi="HelveticaNeueReg"/>
          <w:b/>
          <w:bCs/>
          <w:color w:val="414042"/>
          <w:sz w:val="28"/>
          <w:szCs w:val="28"/>
        </w:rPr>
        <w:br/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و قد عبر أبناء الجالية اليمنية عن عميق شكرهم لرجل الأعمال و عميد </w:t>
      </w:r>
      <w:r w:rsidRPr="00B1603B"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>المغتربين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 اليمنيين في ماليزيا فؤاد هائل سعيد أنعم ع</w:t>
      </w:r>
      <w:r>
        <w:rPr>
          <w:rFonts w:ascii="HelveticaNeueReg" w:hAnsi="HelveticaNeueReg"/>
          <w:b/>
          <w:bCs/>
          <w:color w:val="414042"/>
          <w:sz w:val="28"/>
          <w:szCs w:val="28"/>
          <w:rtl/>
        </w:rPr>
        <w:t>لى جهوده الخيرة في خدمة أبناء و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>طنه في ماليزيا</w:t>
      </w:r>
      <w:r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 xml:space="preserve"> .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</w:rPr>
        <w:t xml:space="preserve"> </w:t>
      </w:r>
      <w:r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 xml:space="preserve"> </w:t>
      </w:r>
    </w:p>
    <w:p w:rsidR="00B1603B" w:rsidRPr="00B1603B" w:rsidRDefault="00B1603B" w:rsidP="00B1603B">
      <w:pPr>
        <w:pStyle w:val="a4"/>
        <w:shd w:val="clear" w:color="auto" w:fill="FFFFFF"/>
        <w:spacing w:before="0" w:beforeAutospacing="0" w:after="0" w:afterAutospacing="0" w:line="432" w:lineRule="atLeast"/>
        <w:jc w:val="right"/>
        <w:rPr>
          <w:rFonts w:ascii="HelveticaNeueReg" w:hAnsi="HelveticaNeueReg"/>
          <w:b/>
          <w:bCs/>
          <w:color w:val="414042"/>
          <w:sz w:val="28"/>
          <w:szCs w:val="28"/>
        </w:rPr>
      </w:pPr>
      <w:r w:rsidRPr="00B1603B">
        <w:rPr>
          <w:rFonts w:ascii="HelveticaNeueReg" w:hAnsi="HelveticaNeueReg"/>
          <w:b/>
          <w:bCs/>
          <w:color w:val="414042"/>
          <w:sz w:val="28"/>
          <w:szCs w:val="28"/>
        </w:rPr>
        <w:br/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حيث تشير </w:t>
      </w:r>
      <w:r w:rsidRPr="00B1603B"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>الإحصائيات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 التقديرية </w:t>
      </w:r>
      <w:r w:rsidRPr="00B1603B"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>أن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 عدد أبناء الجالية اليمنية في ماليزيا يصل </w:t>
      </w:r>
      <w:proofErr w:type="spellStart"/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>الى</w:t>
      </w:r>
      <w:proofErr w:type="spellEnd"/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 35 </w:t>
      </w:r>
      <w:r w:rsidRPr="00B1603B"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>ألف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 مواطن يمني</w:t>
      </w:r>
      <w:r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 xml:space="preserve"> .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</w:rPr>
        <w:t xml:space="preserve"> </w:t>
      </w:r>
      <w:r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 xml:space="preserve"> </w:t>
      </w:r>
    </w:p>
    <w:p w:rsidR="00B1603B" w:rsidRDefault="00B1603B" w:rsidP="00B1603B">
      <w:pPr>
        <w:pStyle w:val="a4"/>
        <w:shd w:val="clear" w:color="auto" w:fill="FFFFFF"/>
        <w:spacing w:before="0" w:beforeAutospacing="0" w:after="0" w:afterAutospacing="0" w:line="432" w:lineRule="atLeast"/>
        <w:jc w:val="right"/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</w:pPr>
      <w:r w:rsidRPr="00B1603B">
        <w:rPr>
          <w:rFonts w:ascii="HelveticaNeueReg" w:hAnsi="HelveticaNeueReg"/>
          <w:b/>
          <w:bCs/>
          <w:color w:val="414042"/>
          <w:sz w:val="28"/>
          <w:szCs w:val="28"/>
        </w:rPr>
        <w:br/>
        <w:t> 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>الجدي</w:t>
      </w:r>
      <w:r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>ـــــــــ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ر بالذكر أن </w:t>
      </w:r>
      <w:r w:rsidRPr="00B1603B"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>الاستثمارات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 اليمنية في ماليزيا تعد الأولى من بين دول الشرق الأوسط عندما دشنت مجموعة شركات هائل سعيد أنعم في عام 1989 م نشاطها التجاري و الصناعي في مجال إنتاج الزيوت النباتية و المواد الغذائية و  يرأس فرع المجموعة في ماليزيا الأست</w:t>
      </w:r>
      <w:r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>ــ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اذ فؤاد هائل سعيد أنعم و الذي يحظى </w:t>
      </w:r>
      <w:r w:rsidRPr="00B1603B"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>باحترام</w:t>
      </w:r>
      <w:r w:rsidRPr="00B1603B">
        <w:rPr>
          <w:rFonts w:ascii="HelveticaNeueReg" w:hAnsi="HelveticaNeueReg"/>
          <w:b/>
          <w:bCs/>
          <w:color w:val="414042"/>
          <w:sz w:val="28"/>
          <w:szCs w:val="28"/>
          <w:rtl/>
        </w:rPr>
        <w:t xml:space="preserve"> و تقدير القيادة الماليزية</w:t>
      </w:r>
      <w:r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  <w:t xml:space="preserve"> .</w:t>
      </w:r>
    </w:p>
    <w:p w:rsidR="00E53583" w:rsidRDefault="00E53583" w:rsidP="00B1603B">
      <w:pPr>
        <w:pStyle w:val="a4"/>
        <w:shd w:val="clear" w:color="auto" w:fill="FFFFFF"/>
        <w:spacing w:before="0" w:beforeAutospacing="0" w:after="0" w:afterAutospacing="0" w:line="432" w:lineRule="atLeast"/>
        <w:jc w:val="right"/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</w:pPr>
    </w:p>
    <w:p w:rsidR="00E53583" w:rsidRDefault="00E53583" w:rsidP="00B1603B">
      <w:pPr>
        <w:pStyle w:val="a4"/>
        <w:shd w:val="clear" w:color="auto" w:fill="FFFFFF"/>
        <w:spacing w:before="0" w:beforeAutospacing="0" w:after="0" w:afterAutospacing="0" w:line="432" w:lineRule="atLeast"/>
        <w:jc w:val="right"/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</w:pPr>
    </w:p>
    <w:p w:rsidR="00E53583" w:rsidRPr="00E53583" w:rsidRDefault="00E53583" w:rsidP="00E53583">
      <w:pPr>
        <w:shd w:val="clear" w:color="auto" w:fill="FFFFFF"/>
        <w:bidi w:val="0"/>
        <w:spacing w:after="150" w:line="518" w:lineRule="atLeast"/>
        <w:rPr>
          <w:rFonts w:ascii="droid sans arabic" w:eastAsia="Times New Roman" w:hAnsi="droid sans arabic" w:cs="Arial"/>
          <w:b/>
          <w:bCs/>
          <w:color w:val="000000"/>
          <w:sz w:val="35"/>
          <w:szCs w:val="35"/>
        </w:rPr>
      </w:pPr>
      <w:r w:rsidRPr="00E53583">
        <w:rPr>
          <w:rFonts w:ascii="droid sans arabic" w:eastAsia="Times New Roman" w:hAnsi="droid sans arabic" w:cs="Arial"/>
          <w:b/>
          <w:bCs/>
          <w:color w:val="000000"/>
          <w:sz w:val="35"/>
          <w:szCs w:val="35"/>
          <w:rtl/>
        </w:rPr>
        <w:t>فريق الجالية اليمنية بالصين يحصد المركز الأول في دوري كرة القدم</w:t>
      </w:r>
    </w:p>
    <w:p w:rsidR="00E53583" w:rsidRDefault="00E53583" w:rsidP="00B1603B">
      <w:pPr>
        <w:pStyle w:val="a4"/>
        <w:shd w:val="clear" w:color="auto" w:fill="FFFFFF"/>
        <w:spacing w:before="0" w:beforeAutospacing="0" w:after="0" w:afterAutospacing="0" w:line="432" w:lineRule="atLeast"/>
        <w:jc w:val="right"/>
        <w:rPr>
          <w:rFonts w:ascii="HelveticaNeueReg" w:hAnsi="HelveticaNeueReg"/>
          <w:b/>
          <w:bCs/>
          <w:color w:val="414042"/>
          <w:sz w:val="28"/>
          <w:szCs w:val="28"/>
        </w:rPr>
      </w:pPr>
    </w:p>
    <w:p w:rsidR="00E53583" w:rsidRDefault="00E53583" w:rsidP="00B1603B">
      <w:pPr>
        <w:pStyle w:val="a4"/>
        <w:shd w:val="clear" w:color="auto" w:fill="FFFFFF"/>
        <w:spacing w:before="0" w:beforeAutospacing="0" w:after="0" w:afterAutospacing="0" w:line="432" w:lineRule="atLeast"/>
        <w:jc w:val="right"/>
        <w:rPr>
          <w:rFonts w:ascii="HelveticaNeueReg" w:hAnsi="HelveticaNeueReg"/>
          <w:b/>
          <w:bCs/>
          <w:color w:val="414042"/>
          <w:sz w:val="28"/>
          <w:szCs w:val="28"/>
        </w:rPr>
      </w:pPr>
    </w:p>
    <w:p w:rsidR="00E53583" w:rsidRDefault="00E53583" w:rsidP="00B1603B">
      <w:pPr>
        <w:pStyle w:val="a4"/>
        <w:shd w:val="clear" w:color="auto" w:fill="FFFFFF"/>
        <w:spacing w:before="0" w:beforeAutospacing="0" w:after="0" w:afterAutospacing="0" w:line="432" w:lineRule="atLeast"/>
        <w:jc w:val="right"/>
        <w:rPr>
          <w:rFonts w:ascii="HelveticaNeueReg" w:hAnsi="HelveticaNeueReg" w:hint="cs"/>
          <w:b/>
          <w:bCs/>
          <w:color w:val="414042"/>
          <w:sz w:val="28"/>
          <w:szCs w:val="28"/>
          <w:rtl/>
        </w:rPr>
      </w:pPr>
    </w:p>
    <w:p w:rsidR="00E53583" w:rsidRPr="00B1603B" w:rsidRDefault="00E53583" w:rsidP="00B1603B">
      <w:pPr>
        <w:pStyle w:val="a4"/>
        <w:shd w:val="clear" w:color="auto" w:fill="FFFFFF"/>
        <w:spacing w:before="0" w:beforeAutospacing="0" w:after="0" w:afterAutospacing="0" w:line="432" w:lineRule="atLeast"/>
        <w:jc w:val="right"/>
        <w:rPr>
          <w:rFonts w:ascii="HelveticaNeueReg" w:hAnsi="HelveticaNeueReg"/>
          <w:b/>
          <w:bCs/>
          <w:color w:val="414042"/>
          <w:sz w:val="28"/>
          <w:szCs w:val="28"/>
        </w:rPr>
      </w:pPr>
    </w:p>
    <w:p w:rsidR="00B1603B" w:rsidRDefault="00E53583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5274310" cy="3952644"/>
            <wp:effectExtent l="19050" t="0" r="2540" b="0"/>
            <wp:docPr id="2" name="صورة 1" descr="http://marebpress.net/userimages/3s/6668/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ebpress.net/userimages/3s/6668/0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583" w:rsidRDefault="00E53583">
      <w:pPr>
        <w:rPr>
          <w:rFonts w:hint="cs"/>
          <w:b/>
          <w:bCs/>
          <w:sz w:val="28"/>
          <w:szCs w:val="28"/>
          <w:rtl/>
        </w:rPr>
      </w:pPr>
    </w:p>
    <w:p w:rsidR="00E53583" w:rsidRPr="00E53583" w:rsidRDefault="00E53583" w:rsidP="00E53583">
      <w:pPr>
        <w:shd w:val="clear" w:color="auto" w:fill="FFFFFF"/>
        <w:bidi w:val="0"/>
        <w:spacing w:before="100" w:beforeAutospacing="1" w:after="100" w:afterAutospacing="1" w:line="462" w:lineRule="atLeast"/>
        <w:jc w:val="right"/>
        <w:rPr>
          <w:rFonts w:ascii="droid sans arabic" w:eastAsia="Times New Roman" w:hAnsi="droid sans arabic" w:cs="Times New Roman"/>
          <w:color w:val="000000"/>
          <w:sz w:val="33"/>
          <w:szCs w:val="33"/>
        </w:rPr>
      </w:pPr>
      <w:r w:rsidRPr="00E53583">
        <w:rPr>
          <w:rFonts w:ascii="Arial" w:eastAsia="Times New Roman" w:hAnsi="Arial" w:cs="Arial"/>
          <w:color w:val="000000"/>
          <w:sz w:val="33"/>
          <w:szCs w:val="33"/>
          <w:rtl/>
        </w:rPr>
        <w:t xml:space="preserve">حصد فريق الجالية اليمنية في مدينة </w:t>
      </w:r>
      <w:proofErr w:type="spellStart"/>
      <w:r w:rsidRPr="00E53583">
        <w:rPr>
          <w:rFonts w:ascii="Arial" w:eastAsia="Times New Roman" w:hAnsi="Arial" w:cs="Arial"/>
          <w:color w:val="000000"/>
          <w:sz w:val="33"/>
          <w:szCs w:val="33"/>
          <w:rtl/>
        </w:rPr>
        <w:t>إيوو</w:t>
      </w:r>
      <w:proofErr w:type="spellEnd"/>
      <w:r w:rsidRPr="00E53583">
        <w:rPr>
          <w:rFonts w:ascii="Arial" w:eastAsia="Times New Roman" w:hAnsi="Arial" w:cs="Arial"/>
          <w:color w:val="000000"/>
          <w:sz w:val="33"/>
          <w:szCs w:val="33"/>
          <w:rtl/>
        </w:rPr>
        <w:t xml:space="preserve"> الصينية المركز الأول للسنة الثالثة على التوالي في دوري كرة القدم الذي أقيم بين فرق الجاليات الأجنبية في المدينة</w:t>
      </w:r>
      <w:r>
        <w:rPr>
          <w:rFonts w:ascii="Arial" w:eastAsia="Times New Roman" w:hAnsi="Arial" w:cs="Arial" w:hint="cs"/>
          <w:color w:val="000000"/>
          <w:sz w:val="33"/>
          <w:szCs w:val="33"/>
          <w:rtl/>
        </w:rPr>
        <w:t xml:space="preserve"> .</w:t>
      </w:r>
      <w:r w:rsidRPr="00E53583">
        <w:rPr>
          <w:rFonts w:ascii="droid sans arabic" w:eastAsia="Times New Roman" w:hAnsi="droid sans arabic" w:cs="Times New Roman"/>
          <w:color w:val="000000"/>
          <w:sz w:val="33"/>
        </w:rPr>
        <w:t> </w:t>
      </w:r>
      <w:r w:rsidRPr="00E53583">
        <w:rPr>
          <w:rFonts w:ascii="droid sans arabic" w:eastAsia="Times New Roman" w:hAnsi="droid sans arabic" w:cs="Times New Roman"/>
          <w:color w:val="000000"/>
          <w:sz w:val="33"/>
          <w:szCs w:val="33"/>
        </w:rPr>
        <w:br/>
      </w:r>
    </w:p>
    <w:p w:rsidR="00E53583" w:rsidRPr="00E53583" w:rsidRDefault="00E53583" w:rsidP="00E53583">
      <w:pPr>
        <w:shd w:val="clear" w:color="auto" w:fill="FFFFFF"/>
        <w:bidi w:val="0"/>
        <w:spacing w:before="100" w:beforeAutospacing="1" w:after="100" w:afterAutospacing="1" w:line="462" w:lineRule="atLeast"/>
        <w:jc w:val="right"/>
        <w:rPr>
          <w:rFonts w:ascii="droid sans arabic" w:eastAsia="Times New Roman" w:hAnsi="droid sans arabic" w:cs="Times New Roman" w:hint="cs"/>
          <w:color w:val="000000"/>
          <w:sz w:val="33"/>
          <w:szCs w:val="33"/>
        </w:rPr>
      </w:pPr>
      <w:r w:rsidRPr="00E53583">
        <w:rPr>
          <w:rFonts w:ascii="Arial" w:eastAsia="Times New Roman" w:hAnsi="Arial" w:cs="Arial"/>
          <w:color w:val="000000"/>
          <w:sz w:val="33"/>
          <w:szCs w:val="33"/>
          <w:rtl/>
        </w:rPr>
        <w:t xml:space="preserve">واستطاع الفريق رسم البهجة والسرور على وجوه أبناء الجالية في المدينة رغم ألم الوضع الذي يمر </w:t>
      </w:r>
      <w:proofErr w:type="spellStart"/>
      <w:r w:rsidRPr="00E53583">
        <w:rPr>
          <w:rFonts w:ascii="Arial" w:eastAsia="Times New Roman" w:hAnsi="Arial" w:cs="Arial"/>
          <w:color w:val="000000"/>
          <w:sz w:val="33"/>
          <w:szCs w:val="33"/>
          <w:rtl/>
        </w:rPr>
        <w:t>به</w:t>
      </w:r>
      <w:proofErr w:type="spellEnd"/>
      <w:r w:rsidRPr="00E53583">
        <w:rPr>
          <w:rFonts w:ascii="Arial" w:eastAsia="Times New Roman" w:hAnsi="Arial" w:cs="Arial"/>
          <w:color w:val="000000"/>
          <w:sz w:val="33"/>
          <w:szCs w:val="33"/>
          <w:rtl/>
        </w:rPr>
        <w:t> الوطن</w:t>
      </w:r>
      <w:r>
        <w:rPr>
          <w:rFonts w:ascii="Arial" w:eastAsia="Times New Roman" w:hAnsi="Arial" w:cs="Arial" w:hint="cs"/>
          <w:color w:val="000000"/>
          <w:sz w:val="33"/>
          <w:szCs w:val="33"/>
          <w:rtl/>
        </w:rPr>
        <w:t xml:space="preserve"> .</w:t>
      </w:r>
      <w:r w:rsidRPr="00E53583">
        <w:rPr>
          <w:rFonts w:ascii="Arial" w:eastAsia="Times New Roman" w:hAnsi="Arial" w:cs="Arial"/>
          <w:color w:val="000000"/>
          <w:sz w:val="33"/>
        </w:rPr>
        <w:t> </w:t>
      </w:r>
      <w:r w:rsidRPr="00E53583">
        <w:rPr>
          <w:rFonts w:ascii="Arial" w:eastAsia="Times New Roman" w:hAnsi="Arial" w:cs="Arial"/>
          <w:color w:val="000000"/>
          <w:sz w:val="33"/>
          <w:szCs w:val="33"/>
        </w:rPr>
        <w:br/>
      </w:r>
      <w:r w:rsidRPr="00E53583">
        <w:rPr>
          <w:rFonts w:ascii="Arial" w:eastAsia="Times New Roman" w:hAnsi="Arial" w:cs="Arial"/>
          <w:color w:val="000000"/>
          <w:sz w:val="33"/>
          <w:szCs w:val="33"/>
          <w:rtl/>
        </w:rPr>
        <w:t>وكان حضور المشجعين اليمنيين الذين توافدوا إلى الملعب لمؤازرة ومساندة الفريق اثرٌ كبيرٌ على أداء الفريق الذين أهدوا فوزهم للوطن والشعب</w:t>
      </w:r>
      <w:r>
        <w:rPr>
          <w:rFonts w:ascii="Arial" w:eastAsia="Times New Roman" w:hAnsi="Arial" w:cs="Arial" w:hint="cs"/>
          <w:color w:val="000000"/>
          <w:sz w:val="33"/>
          <w:szCs w:val="33"/>
          <w:rtl/>
        </w:rPr>
        <w:t>.</w:t>
      </w:r>
    </w:p>
    <w:sectPr w:rsidR="00E53583" w:rsidRPr="00E53583" w:rsidSect="002D77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1603B"/>
    <w:rsid w:val="002D778C"/>
    <w:rsid w:val="00921CE1"/>
    <w:rsid w:val="009B05E4"/>
    <w:rsid w:val="00B1603B"/>
    <w:rsid w:val="00E53583"/>
    <w:rsid w:val="00EE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E1"/>
    <w:pPr>
      <w:bidi/>
    </w:pPr>
  </w:style>
  <w:style w:type="paragraph" w:styleId="1">
    <w:name w:val="heading 1"/>
    <w:basedOn w:val="a"/>
    <w:link w:val="1Char"/>
    <w:uiPriority w:val="9"/>
    <w:qFormat/>
    <w:rsid w:val="00B1603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160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B1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1603B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160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53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42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YCM 2014</dc:creator>
  <cp:lastModifiedBy>USER YCM 2014</cp:lastModifiedBy>
  <cp:revision>2</cp:revision>
  <dcterms:created xsi:type="dcterms:W3CDTF">2016-06-11T21:02:00Z</dcterms:created>
  <dcterms:modified xsi:type="dcterms:W3CDTF">2016-06-11T21:54:00Z</dcterms:modified>
</cp:coreProperties>
</file>